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33E9" w:rsidRPr="00F27E2E" w:rsidRDefault="00F733E9" w:rsidP="00F81D6E">
      <w:pPr>
        <w:pStyle w:val="ab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27E2E">
        <w:rPr>
          <w:rFonts w:ascii="Times New Roman" w:hAnsi="Times New Roman" w:cs="Times New Roman"/>
          <w:b/>
          <w:bCs/>
          <w:sz w:val="32"/>
          <w:szCs w:val="32"/>
        </w:rPr>
        <w:t>Муниципальное образование Тбилисский район</w:t>
      </w:r>
    </w:p>
    <w:p w:rsidR="00F733E9" w:rsidRPr="00F27E2E" w:rsidRDefault="00F733E9" w:rsidP="00F81D6E">
      <w:pPr>
        <w:pStyle w:val="ab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27E2E">
        <w:rPr>
          <w:rFonts w:ascii="Times New Roman" w:hAnsi="Times New Roman" w:cs="Times New Roman"/>
          <w:b/>
          <w:bCs/>
          <w:sz w:val="32"/>
          <w:szCs w:val="32"/>
        </w:rPr>
        <w:t>Муниципальное бюджетное общеобразовательное учреждение</w:t>
      </w:r>
    </w:p>
    <w:p w:rsidR="00F733E9" w:rsidRPr="00F27E2E" w:rsidRDefault="00F733E9" w:rsidP="00F81D6E">
      <w:pPr>
        <w:pStyle w:val="ab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27E2E">
        <w:rPr>
          <w:rFonts w:ascii="Times New Roman" w:hAnsi="Times New Roman" w:cs="Times New Roman"/>
          <w:b/>
          <w:bCs/>
          <w:sz w:val="32"/>
          <w:szCs w:val="32"/>
        </w:rPr>
        <w:t>«Средняя общеобразовательная школа № 4»</w:t>
      </w:r>
    </w:p>
    <w:p w:rsidR="00F733E9" w:rsidRPr="00F27E2E" w:rsidRDefault="00F733E9" w:rsidP="00F81D6E">
      <w:pPr>
        <w:pStyle w:val="ab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F27E2E">
        <w:rPr>
          <w:rFonts w:ascii="Times New Roman" w:hAnsi="Times New Roman" w:cs="Times New Roman"/>
          <w:b/>
          <w:bCs/>
          <w:sz w:val="32"/>
          <w:szCs w:val="32"/>
        </w:rPr>
        <w:t>имени Героя Советского Союза Волкова Е.Д.</w:t>
      </w:r>
    </w:p>
    <w:p w:rsidR="00F733E9" w:rsidRPr="00BE03A6" w:rsidRDefault="00F733E9" w:rsidP="00574D7E">
      <w:pPr>
        <w:rPr>
          <w:rFonts w:ascii="Times New Roman" w:hAnsi="Times New Roman" w:cs="Times New Roman"/>
          <w:sz w:val="32"/>
          <w:szCs w:val="32"/>
        </w:rPr>
      </w:pPr>
    </w:p>
    <w:p w:rsidR="00F733E9" w:rsidRDefault="00F733E9" w:rsidP="00BE03A6">
      <w:pPr>
        <w:pStyle w:val="ab"/>
      </w:pPr>
    </w:p>
    <w:p w:rsidR="00F733E9" w:rsidRDefault="00F733E9" w:rsidP="00BE03A6">
      <w:r>
        <w:t xml:space="preserve">             </w:t>
      </w:r>
    </w:p>
    <w:p w:rsidR="00F733E9" w:rsidRDefault="00F733E9" w:rsidP="00574D7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</w:t>
      </w:r>
    </w:p>
    <w:p w:rsidR="00F733E9" w:rsidRDefault="00F733E9" w:rsidP="00574D7E">
      <w:pPr>
        <w:rPr>
          <w:sz w:val="32"/>
          <w:szCs w:val="32"/>
        </w:rPr>
      </w:pPr>
    </w:p>
    <w:p w:rsidR="00F733E9" w:rsidRDefault="00F733E9" w:rsidP="00574D7E">
      <w:pPr>
        <w:rPr>
          <w:sz w:val="32"/>
          <w:szCs w:val="32"/>
        </w:rPr>
      </w:pPr>
    </w:p>
    <w:p w:rsidR="00F733E9" w:rsidRDefault="00F733E9" w:rsidP="00574D7E">
      <w:pPr>
        <w:rPr>
          <w:sz w:val="32"/>
          <w:szCs w:val="32"/>
        </w:rPr>
      </w:pPr>
    </w:p>
    <w:p w:rsidR="00F733E9" w:rsidRPr="00F81D6E" w:rsidRDefault="00F733E9" w:rsidP="00F81D6E">
      <w:pPr>
        <w:pStyle w:val="ab"/>
        <w:rPr>
          <w:rFonts w:ascii="Times New Roman" w:hAnsi="Times New Roman" w:cs="Times New Roman"/>
          <w:sz w:val="36"/>
          <w:szCs w:val="36"/>
        </w:rPr>
      </w:pPr>
      <w:r w:rsidRPr="00F81D6E">
        <w:rPr>
          <w:rFonts w:ascii="Times New Roman" w:hAnsi="Times New Roman" w:cs="Times New Roman"/>
          <w:sz w:val="36"/>
          <w:szCs w:val="36"/>
        </w:rPr>
        <w:t>Урок</w:t>
      </w:r>
      <w:r w:rsidR="0087698B">
        <w:rPr>
          <w:rFonts w:ascii="Times New Roman" w:hAnsi="Times New Roman" w:cs="Times New Roman"/>
          <w:sz w:val="36"/>
          <w:szCs w:val="36"/>
        </w:rPr>
        <w:t>-</w:t>
      </w:r>
      <w:r w:rsidRPr="00F81D6E">
        <w:rPr>
          <w:rFonts w:ascii="Times New Roman" w:hAnsi="Times New Roman" w:cs="Times New Roman"/>
          <w:sz w:val="36"/>
          <w:szCs w:val="36"/>
        </w:rPr>
        <w:t>путешествие с Гарри Поттером</w:t>
      </w:r>
    </w:p>
    <w:p w:rsidR="00F733E9" w:rsidRPr="00F81D6E" w:rsidRDefault="0087698B" w:rsidP="00F81D6E">
      <w:pPr>
        <w:pStyle w:val="ab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Предмет</w:t>
      </w:r>
      <w:r w:rsidR="00F733E9" w:rsidRPr="00F81D6E">
        <w:rPr>
          <w:rFonts w:ascii="Times New Roman" w:hAnsi="Times New Roman" w:cs="Times New Roman"/>
          <w:sz w:val="36"/>
          <w:szCs w:val="36"/>
        </w:rPr>
        <w:t>: английский язык.</w:t>
      </w:r>
    </w:p>
    <w:p w:rsidR="00F733E9" w:rsidRPr="00F81D6E" w:rsidRDefault="00F733E9" w:rsidP="00F81D6E">
      <w:pPr>
        <w:pStyle w:val="ab"/>
        <w:rPr>
          <w:rFonts w:ascii="Times New Roman" w:hAnsi="Times New Roman" w:cs="Times New Roman"/>
          <w:sz w:val="36"/>
          <w:szCs w:val="36"/>
        </w:rPr>
      </w:pPr>
      <w:r w:rsidRPr="00F81D6E">
        <w:rPr>
          <w:rFonts w:ascii="Times New Roman" w:hAnsi="Times New Roman" w:cs="Times New Roman"/>
          <w:sz w:val="36"/>
          <w:szCs w:val="36"/>
        </w:rPr>
        <w:t>Класс:</w:t>
      </w:r>
      <w:r w:rsidR="0087698B">
        <w:rPr>
          <w:rFonts w:ascii="Times New Roman" w:hAnsi="Times New Roman" w:cs="Times New Roman"/>
          <w:sz w:val="36"/>
          <w:szCs w:val="36"/>
        </w:rPr>
        <w:t xml:space="preserve"> </w:t>
      </w:r>
      <w:r w:rsidRPr="00F81D6E">
        <w:rPr>
          <w:rFonts w:ascii="Times New Roman" w:hAnsi="Times New Roman" w:cs="Times New Roman"/>
          <w:sz w:val="36"/>
          <w:szCs w:val="36"/>
        </w:rPr>
        <w:t>5</w:t>
      </w:r>
    </w:p>
    <w:p w:rsidR="00F733E9" w:rsidRPr="00F81D6E" w:rsidRDefault="00F733E9" w:rsidP="00F81D6E">
      <w:pPr>
        <w:pStyle w:val="ab"/>
        <w:rPr>
          <w:rFonts w:ascii="Times New Roman" w:hAnsi="Times New Roman" w:cs="Times New Roman"/>
          <w:sz w:val="36"/>
          <w:szCs w:val="36"/>
        </w:rPr>
      </w:pPr>
      <w:r w:rsidRPr="00F81D6E">
        <w:rPr>
          <w:rFonts w:ascii="Times New Roman" w:hAnsi="Times New Roman" w:cs="Times New Roman"/>
          <w:sz w:val="36"/>
          <w:szCs w:val="36"/>
        </w:rPr>
        <w:t>Учитель английского языка  Сердюкова Елена Сергеевна</w:t>
      </w:r>
    </w:p>
    <w:p w:rsidR="00F733E9" w:rsidRPr="00F81D6E" w:rsidRDefault="00F733E9" w:rsidP="00F81D6E">
      <w:pPr>
        <w:ind w:firstLine="708"/>
        <w:jc w:val="both"/>
        <w:rPr>
          <w:rFonts w:ascii="Times New Roman" w:hAnsi="Times New Roman" w:cs="Times New Roman"/>
          <w:sz w:val="36"/>
          <w:szCs w:val="36"/>
        </w:rPr>
      </w:pPr>
    </w:p>
    <w:p w:rsidR="00F733E9" w:rsidRDefault="00F733E9" w:rsidP="00574D7E">
      <w:pPr>
        <w:ind w:firstLine="708"/>
        <w:rPr>
          <w:sz w:val="32"/>
          <w:szCs w:val="32"/>
        </w:rPr>
      </w:pPr>
    </w:p>
    <w:p w:rsidR="00F733E9" w:rsidRDefault="00F733E9" w:rsidP="00574D7E">
      <w:pPr>
        <w:ind w:firstLine="708"/>
        <w:rPr>
          <w:sz w:val="32"/>
          <w:szCs w:val="32"/>
        </w:rPr>
      </w:pPr>
    </w:p>
    <w:p w:rsidR="00F733E9" w:rsidRDefault="00F733E9" w:rsidP="00574D7E">
      <w:pPr>
        <w:ind w:firstLine="708"/>
        <w:rPr>
          <w:sz w:val="32"/>
          <w:szCs w:val="32"/>
        </w:rPr>
      </w:pPr>
    </w:p>
    <w:p w:rsidR="00F733E9" w:rsidRDefault="00F733E9" w:rsidP="00574D7E">
      <w:pPr>
        <w:ind w:firstLine="708"/>
        <w:rPr>
          <w:sz w:val="32"/>
          <w:szCs w:val="32"/>
        </w:rPr>
      </w:pPr>
    </w:p>
    <w:p w:rsidR="00F733E9" w:rsidRDefault="00F733E9" w:rsidP="00574D7E">
      <w:pPr>
        <w:ind w:firstLine="708"/>
        <w:rPr>
          <w:sz w:val="32"/>
          <w:szCs w:val="32"/>
        </w:rPr>
      </w:pPr>
    </w:p>
    <w:p w:rsidR="00F733E9" w:rsidRDefault="00F733E9" w:rsidP="00574D7E">
      <w:pPr>
        <w:ind w:firstLine="708"/>
        <w:rPr>
          <w:sz w:val="32"/>
          <w:szCs w:val="32"/>
        </w:rPr>
      </w:pPr>
    </w:p>
    <w:p w:rsidR="00F733E9" w:rsidRDefault="00F733E9" w:rsidP="00574D7E">
      <w:pPr>
        <w:ind w:firstLine="708"/>
        <w:rPr>
          <w:sz w:val="32"/>
          <w:szCs w:val="32"/>
        </w:rPr>
      </w:pPr>
    </w:p>
    <w:p w:rsidR="00F733E9" w:rsidRDefault="00F733E9" w:rsidP="00574D7E">
      <w:pPr>
        <w:ind w:firstLine="708"/>
        <w:rPr>
          <w:sz w:val="32"/>
          <w:szCs w:val="32"/>
        </w:rPr>
      </w:pPr>
    </w:p>
    <w:p w:rsidR="00F733E9" w:rsidRDefault="00F733E9" w:rsidP="00574D7E">
      <w:pPr>
        <w:ind w:firstLine="708"/>
        <w:rPr>
          <w:sz w:val="32"/>
          <w:szCs w:val="32"/>
        </w:rPr>
      </w:pPr>
    </w:p>
    <w:p w:rsidR="00F733E9" w:rsidRDefault="00F733E9" w:rsidP="00574D7E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</w:t>
      </w:r>
    </w:p>
    <w:p w:rsidR="00F733E9" w:rsidRPr="00F27E2E" w:rsidRDefault="00F733E9" w:rsidP="00F27E2E">
      <w:pPr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</w:rPr>
        <w:lastRenderedPageBreak/>
        <w:t>Пояснительная записка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Урок «Путешествие с Гарри Поттером» представлен по гуманитарному направлению. Урок построен в соответствии с программными требованиями к учащимся, изучающим английский язык в пятом классе. (Примерная программа по иностранным языкам, английский язык, размещённая на сайте федерального агентства по образованию Р.Ф. :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Pr="00F27E2E">
        <w:rPr>
          <w:rFonts w:ascii="Times New Roman" w:hAnsi="Times New Roman" w:cs="Times New Roman"/>
          <w:sz w:val="28"/>
          <w:szCs w:val="28"/>
        </w:rPr>
        <w:t xml:space="preserve">.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ed</w:t>
      </w:r>
      <w:r w:rsidRPr="00F27E2E">
        <w:rPr>
          <w:rFonts w:ascii="Times New Roman" w:hAnsi="Times New Roman" w:cs="Times New Roman"/>
          <w:sz w:val="28"/>
          <w:szCs w:val="28"/>
        </w:rPr>
        <w:t xml:space="preserve">.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gov</w:t>
      </w:r>
      <w:r w:rsidRPr="00F27E2E">
        <w:rPr>
          <w:rFonts w:ascii="Times New Roman" w:hAnsi="Times New Roman" w:cs="Times New Roman"/>
          <w:sz w:val="28"/>
          <w:szCs w:val="28"/>
        </w:rPr>
        <w:t xml:space="preserve">.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Pr="00F27E2E">
        <w:rPr>
          <w:rFonts w:ascii="Times New Roman" w:hAnsi="Times New Roman" w:cs="Times New Roman"/>
          <w:sz w:val="28"/>
          <w:szCs w:val="28"/>
        </w:rPr>
        <w:t>. Рекомендуемое количество часов в примерной программе для пятого класса соответствует школьному учебному плану: по 3 часа в неделю, 102 часа в год. Автор учебника: К.И. Кауфман, М.Ю. Кауфман «Счастливый английский. ру». Учебник 5 класса общеобразовательных учреждений. Издательство  «Титул» 2009 г. Урок рассчитан на группу от 12 до 16 человек.)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На уроке был учтён принцип комплексности, который предполагает взаимосвязанное обучение всем видам речевой деятельности: отобранный речевой материал позволяет закрепить раннее изученный лексический и грамматический материал и в чтении, и в говорении и в письме по темам: «семья», «квартира», «профессии», «счёт». Кроме того, учитывались психологические особенности учащихся пятого класса. Применение игровых и коммуникативных технологий позволяет повысить активность ребёнка данного возраста в процессе обучения и мотивировать учащихся на изучение предмета.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Форма учебной работы: классно – урочная.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Тип урока: урок обобщения и систематизации знаний. На уроке используются как сюжетно – ролевые игры, так и задания творческого характера.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Формы работы на уроке: групповая, фронтальная, индивидуальная, парная.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Форма урока: урок – путешествие.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Оборудование: мультимедийная доска, п</w:t>
      </w:r>
      <w:r w:rsidR="007333EA">
        <w:rPr>
          <w:rFonts w:ascii="Times New Roman" w:hAnsi="Times New Roman" w:cs="Times New Roman"/>
          <w:sz w:val="28"/>
          <w:szCs w:val="28"/>
        </w:rPr>
        <w:t>р</w:t>
      </w:r>
      <w:r w:rsidRPr="00F27E2E">
        <w:rPr>
          <w:rFonts w:ascii="Times New Roman" w:hAnsi="Times New Roman" w:cs="Times New Roman"/>
          <w:sz w:val="28"/>
          <w:szCs w:val="28"/>
        </w:rPr>
        <w:t>оектор, компьютер, презентация, серия книг о Гарри Потере, раздаточный материал (картинки с предметами мебели, волшебные палочки, поезд).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Каждый учитель мечтает приобщить своих учащихся к изучению своего предмета, желает видеть их более развитыми, любознательными. Все хорошо знают, как непросто воспитать у учащихся потребность изучать, убедить </w:t>
      </w:r>
      <w:r w:rsidRPr="00F27E2E">
        <w:rPr>
          <w:rFonts w:ascii="Times New Roman" w:hAnsi="Times New Roman" w:cs="Times New Roman"/>
          <w:sz w:val="28"/>
          <w:szCs w:val="28"/>
        </w:rPr>
        <w:lastRenderedPageBreak/>
        <w:t>каждого ученика в том, что ему нужно знать предмет и поддерживать интерес к нему. Эта проблема волнует и меня. Чтобы поддерживать и мотивировать учащихся на его изучение, я считаю необходимым проводить нетрадиционные уроки. Использование интерактивной доски, презентации к уроку стимулирует учащихся к активной деятельности.</w:t>
      </w:r>
    </w:p>
    <w:p w:rsidR="00F733E9" w:rsidRPr="00F27E2E" w:rsidRDefault="00BC6F7F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Урок состоит из </w:t>
      </w:r>
      <w:r w:rsidR="00F733E9" w:rsidRPr="00F27E2E">
        <w:rPr>
          <w:rFonts w:ascii="Times New Roman" w:hAnsi="Times New Roman" w:cs="Times New Roman"/>
          <w:sz w:val="28"/>
          <w:szCs w:val="28"/>
        </w:rPr>
        <w:t>10 этапов.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Первый этап – организационный момент. На этом этапе реализуется постановка целей и задач урока.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Второй этап – фонетическая разминка. Ребятам предлагается пословица о дружбе. Тема разминки выбрана не случайно. Она тесно перекликается с идеей создания урока. На этом этапе отрабатывается произношение и тренируется память у учащихся.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Третий этап – развитие навыков аудирования по теме «счёт». Задание по аудированию направлено на развитие наглядно – образного мышления. Закрепление материала проводится в игровой форме. Задание подразумевает выбор одного правильного ответа из трёх предложенных. Ребята помогают Гарри Поттеру отправиться в путешествие.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Четвёртый этап – развитие навыков чтения по теме «семья». Ребята читают текст о Гарри Поттере и отмечают каждое утверждение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True</w:t>
      </w:r>
      <w:r w:rsidRPr="00F27E2E">
        <w:rPr>
          <w:rFonts w:ascii="Times New Roman" w:hAnsi="Times New Roman" w:cs="Times New Roman"/>
          <w:sz w:val="28"/>
          <w:szCs w:val="28"/>
        </w:rPr>
        <w:t xml:space="preserve">, если оно соответствует содержанию текста,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False</w:t>
      </w:r>
      <w:r w:rsidRPr="00F27E2E">
        <w:rPr>
          <w:rFonts w:ascii="Times New Roman" w:hAnsi="Times New Roman" w:cs="Times New Roman"/>
          <w:sz w:val="28"/>
          <w:szCs w:val="28"/>
        </w:rPr>
        <w:t>, если оно не соответствует. Восстанавливают верное содержание. Текст состоит из 10 предложений. Задание к нему состоит из 6 утверждений. Выполнив задание, учащиеся помогают Гарри Поттеру найти друзей в путешествии.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Чтение текста направлено на развитие наглядно – образного мышления, повторение ранее изученных клише, развитие логического мышления, внимания.</w:t>
      </w:r>
    </w:p>
    <w:p w:rsidR="00F733E9" w:rsidRPr="00F27E2E" w:rsidRDefault="00BC6F7F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Пятый этап </w:t>
      </w:r>
      <w:bookmarkStart w:id="0" w:name="_GoBack"/>
      <w:bookmarkEnd w:id="0"/>
      <w:r w:rsidR="00F733E9" w:rsidRPr="00F27E2E">
        <w:rPr>
          <w:rFonts w:ascii="Times New Roman" w:hAnsi="Times New Roman" w:cs="Times New Roman"/>
          <w:sz w:val="28"/>
          <w:szCs w:val="28"/>
        </w:rPr>
        <w:t>- развитие навыков диалогической речи. Данный этап включает элемент сюрприза. Выполнив успешно предыдущее задание, ребята встречают у себя в классе друзей Гарри Поттера. Слушают их рассказы, задают им вопросы чтобы лучше узнать героев. В роли гостей выступают учащиеся 6 класса.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Шестой этап – развитие письменной речи. Буквы в словах по теме «квартира» перемешались. Необходимо восстановить слова. Учащиеся своими правильными ответами помогают Гарри найти все комнаты в школе волшебников. Данное задание направлено на развитие внимания.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lastRenderedPageBreak/>
        <w:t>Седьмой этап – развитие навыков монологической речи. На данном этапе учащиеся составляют проекты по теме «квартира». Ребята работают в группах. Каждой группе предлагается лист бумаги и картинки с изображениями предметов мебели. Каждая группа должна наклеить предметы на бумагу, тем самым обставить комнаты мебелью в школе волшебников. Затем каждая группа защищает проект. Учащиеся называют комнату и описывают её.  В ходе выполнения данного задания, у учащихся тренируется умение работать в команде, помогать друг другу. Развивается и речевое мышление. Выполнив задание, ребята помогают Гарри найти злого волшебника Лорда Волдемора.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Динамическая пауза. Все встают. В руках волшебные палочки. Повторяют заклинание за учителем, взмахивая волшебными палочками. Ребята помогают Гарри изгнать злого волшебника.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Восьмой этап – развитие навыков письменной речи. Форма работ</w:t>
      </w:r>
      <w:r w:rsidR="007333EA">
        <w:rPr>
          <w:rFonts w:ascii="Times New Roman" w:hAnsi="Times New Roman" w:cs="Times New Roman"/>
          <w:sz w:val="28"/>
          <w:szCs w:val="28"/>
        </w:rPr>
        <w:t xml:space="preserve">ы – парная. Учащимся раздаются </w:t>
      </w:r>
      <w:r w:rsidRPr="00F27E2E">
        <w:rPr>
          <w:rFonts w:ascii="Times New Roman" w:hAnsi="Times New Roman" w:cs="Times New Roman"/>
          <w:sz w:val="28"/>
          <w:szCs w:val="28"/>
        </w:rPr>
        <w:t xml:space="preserve">карточки. Необходимо сделать подписи к ним. Учащиеся используют глагол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must</w:t>
      </w:r>
      <w:r w:rsidRPr="00F27E2E">
        <w:rPr>
          <w:rFonts w:ascii="Times New Roman" w:hAnsi="Times New Roman" w:cs="Times New Roman"/>
          <w:sz w:val="28"/>
          <w:szCs w:val="28"/>
        </w:rPr>
        <w:t xml:space="preserve"> в отрицательной форме и глаголы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speak</w:t>
      </w:r>
      <w:r w:rsidRPr="00F27E2E">
        <w:rPr>
          <w:rFonts w:ascii="Times New Roman" w:hAnsi="Times New Roman" w:cs="Times New Roman"/>
          <w:sz w:val="28"/>
          <w:szCs w:val="28"/>
        </w:rPr>
        <w:t xml:space="preserve">,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open</w:t>
      </w:r>
      <w:r w:rsidRPr="00F27E2E">
        <w:rPr>
          <w:rFonts w:ascii="Times New Roman" w:hAnsi="Times New Roman" w:cs="Times New Roman"/>
          <w:sz w:val="28"/>
          <w:szCs w:val="28"/>
        </w:rPr>
        <w:t xml:space="preserve">,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play</w:t>
      </w:r>
      <w:r w:rsidRPr="00F27E2E">
        <w:rPr>
          <w:rFonts w:ascii="Times New Roman" w:hAnsi="Times New Roman" w:cs="Times New Roman"/>
          <w:sz w:val="28"/>
          <w:szCs w:val="28"/>
        </w:rPr>
        <w:t xml:space="preserve">,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look</w:t>
      </w:r>
      <w:r w:rsidRPr="00F27E2E">
        <w:rPr>
          <w:rFonts w:ascii="Times New Roman" w:hAnsi="Times New Roman" w:cs="Times New Roman"/>
          <w:sz w:val="28"/>
          <w:szCs w:val="28"/>
        </w:rPr>
        <w:t>. Успешно выполнив задание, ребята помогают Гарри узнать правила школы волшебников. Данный этап позволяет развить фантазию и инициативность.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Девятый этап – повторение лексики по всем представленным темам. Учащимся предлагается разгадать кроссворд и прочитать полученное слово по вертикали. Ключевое слово –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friend</w:t>
      </w:r>
      <w:r w:rsidR="007333EA">
        <w:rPr>
          <w:rFonts w:ascii="Times New Roman" w:hAnsi="Times New Roman" w:cs="Times New Roman"/>
          <w:sz w:val="28"/>
          <w:szCs w:val="28"/>
        </w:rPr>
        <w:t xml:space="preserve"> (</w:t>
      </w:r>
      <w:r w:rsidRPr="00F27E2E">
        <w:rPr>
          <w:rFonts w:ascii="Times New Roman" w:hAnsi="Times New Roman" w:cs="Times New Roman"/>
          <w:sz w:val="28"/>
          <w:szCs w:val="28"/>
        </w:rPr>
        <w:t>друг). Ребята были настоящими друзьями весь урок. Помогают Гарри сдать экзамены в школе волшебников. Данное задание направлено на развитие логического мышления.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Десятый этап – подведение итогов урока. Учащиеся видят результаты своего труда. У каждого на столах заработанные за правильные ответы карточки. Ребята проявили себя настоящими друзьями, которые не бросают друга в беде. Предлагается вспомнить пословицу о дружбе, с которой начинался урок.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Рефлексия.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На столе поезд с разноцветными вагончиками. Ребята приклеивают карточки на вагон цвета, который соответствует его настроению.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Объяснение домашнего задания.</w:t>
      </w: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Предлагается составить свой кроссворд о дружбе.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lastRenderedPageBreak/>
        <w:t>Образовательная область: английский язык</w:t>
      </w:r>
    </w:p>
    <w:p w:rsidR="00F733E9" w:rsidRPr="00F27E2E" w:rsidRDefault="00F733E9" w:rsidP="00574D7E">
      <w:pPr>
        <w:tabs>
          <w:tab w:val="left" w:pos="1680"/>
        </w:tabs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Класс: 5</w:t>
      </w:r>
      <w:r w:rsidRPr="00F27E2E">
        <w:rPr>
          <w:rFonts w:ascii="Times New Roman" w:hAnsi="Times New Roman" w:cs="Times New Roman"/>
          <w:sz w:val="28"/>
          <w:szCs w:val="28"/>
        </w:rPr>
        <w:tab/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Тип урока: повторение ранее изученного материала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Тема урока: урок-путешествие с Гарри Поттером.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Цель урока: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Повторить и закрепить изученный ранее лексический и грамматический материал.</w:t>
      </w:r>
    </w:p>
    <w:p w:rsidR="00F733E9" w:rsidRPr="00F27E2E" w:rsidRDefault="00F733E9" w:rsidP="00574D7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</w:rPr>
        <w:t>Обучающие задачи урока:</w:t>
      </w:r>
    </w:p>
    <w:p w:rsidR="00F733E9" w:rsidRPr="00F27E2E" w:rsidRDefault="00F733E9" w:rsidP="00574D7E">
      <w:pPr>
        <w:pStyle w:val="a7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Активизация навыков говорения, чтения, письма, аудирования по темам: «Семья», «Квартира», «Профессии» в изученных речевых образцах.</w:t>
      </w:r>
    </w:p>
    <w:p w:rsidR="00F733E9" w:rsidRPr="00F27E2E" w:rsidRDefault="00F733E9" w:rsidP="00574D7E">
      <w:pPr>
        <w:pStyle w:val="a7"/>
        <w:ind w:left="0" w:firstLine="720"/>
        <w:rPr>
          <w:rFonts w:ascii="Times New Roman" w:hAnsi="Times New Roman" w:cs="Times New Roman"/>
          <w:sz w:val="28"/>
          <w:szCs w:val="28"/>
          <w:lang w:val="ru-RU"/>
        </w:rPr>
      </w:pP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Развивающие задачи урока: 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1.Продолжать развивать слуховую память.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2.Развивать логическое мышление учащихся.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3.Поошрять развитие инициативности и фантазии.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Воспитательные задачи: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1.Поддерживать интерес учащихся к английскому языку.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2.Воспитывать коллективизм, находчивость, изобретательность, творческое отношение.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Оборудование: мультимедийная доска, проектр, компьютер, презентация, серии книг о Гарри Поттере, раздаточный материал.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Ход урока.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</w:pP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1.Организационный момент.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Т:</w:t>
      </w:r>
      <w:r w:rsidRPr="00F27E2E">
        <w:rPr>
          <w:rFonts w:ascii="Times New Roman" w:hAnsi="Times New Roman" w:cs="Times New Roman"/>
          <w:sz w:val="28"/>
          <w:szCs w:val="28"/>
        </w:rPr>
        <w:t>Good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morning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27E2E">
        <w:rPr>
          <w:rFonts w:ascii="Times New Roman" w:hAnsi="Times New Roman" w:cs="Times New Roman"/>
          <w:sz w:val="28"/>
          <w:szCs w:val="28"/>
        </w:rPr>
        <w:t>smiling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faces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F27E2E">
        <w:rPr>
          <w:rFonts w:ascii="Times New Roman" w:hAnsi="Times New Roman" w:cs="Times New Roman"/>
          <w:sz w:val="28"/>
          <w:szCs w:val="28"/>
        </w:rPr>
        <w:t>How are you? Well? I hope we’ll heve a wonderful time together. Let’s begin our lesson.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Today we’ll   travel to a wonderland with a clever boy Harry Potter.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lastRenderedPageBreak/>
        <w:t>Ребята, тема нашего урока – это путешествие с Гарри Поттером. Вы знаете Гарри Потерра? Хороший он друг? Кто написал о нём книгу?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Цель нашего урока – активизировать навыки говорения, чтения, письма, аудирования по изученным темам: «Семья», «Квартира», «Профессии».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Мы должны быть настоящими друзьями и помочь Гарри Потерру преодолеть все трудности, которые встретятся на его пути. Вы будете вознаграждены за каждый правильный ответ. А  вы знаете кто такой настоящий друг? (Учитель говорит  по – английски).</w:t>
      </w:r>
    </w:p>
    <w:p w:rsidR="00F733E9" w:rsidRPr="00F27E2E" w:rsidRDefault="00F733E9" w:rsidP="00574D7E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Фонетическая</w:t>
      </w: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 зарядка</w:t>
      </w: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Т</w:t>
      </w:r>
      <w:r w:rsidRPr="00F27E2E">
        <w:rPr>
          <w:rFonts w:ascii="Times New Roman" w:hAnsi="Times New Roman" w:cs="Times New Roman"/>
          <w:sz w:val="28"/>
          <w:szCs w:val="28"/>
        </w:rPr>
        <w:t>:1 Children, read the proverb and try to translate it.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A FRIEND IN NEED IS A FRIEND INDEED.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(Ребята читают пословицу и переводят её).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2.</w:t>
      </w:r>
      <w:r w:rsidRPr="00F27E2E">
        <w:rPr>
          <w:rFonts w:ascii="Times New Roman" w:hAnsi="Times New Roman" w:cs="Times New Roman"/>
          <w:sz w:val="28"/>
          <w:szCs w:val="28"/>
        </w:rPr>
        <w:t>Say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after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me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.(Отрабатывается произношение)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3.</w:t>
      </w:r>
      <w:r w:rsidRPr="00F27E2E">
        <w:rPr>
          <w:rFonts w:ascii="Times New Roman" w:hAnsi="Times New Roman" w:cs="Times New Roman"/>
          <w:sz w:val="28"/>
          <w:szCs w:val="28"/>
        </w:rPr>
        <w:t>Try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to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learn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the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proverb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.(Дети хором читают пословицу, с каждым новым повторением  учитель стирает по одному слову, пока пословица не исчезнет.)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4.</w:t>
      </w:r>
      <w:r w:rsidRPr="00F27E2E">
        <w:rPr>
          <w:rFonts w:ascii="Times New Roman" w:hAnsi="Times New Roman" w:cs="Times New Roman"/>
          <w:sz w:val="28"/>
          <w:szCs w:val="28"/>
        </w:rPr>
        <w:t>Remember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the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proverb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. (Несколько учеников воспроизводят пословицу.)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F733E9" w:rsidRPr="00F27E2E" w:rsidRDefault="00F733E9" w:rsidP="00574D7E">
      <w:pPr>
        <w:pStyle w:val="a7"/>
        <w:numPr>
          <w:ilvl w:val="0"/>
          <w:numId w:val="1"/>
        </w:num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Основная</w:t>
      </w: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 xml:space="preserve"> часть</w:t>
      </w: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Let’s start our traveling. Look at the starboard, please. Harry Potter must go to a magic school but he does not know the number of the platform. Help him.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</w:rPr>
        <w:t>I shall read a number of the platform and you must choose it from three platforms. Ready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? </w:t>
      </w:r>
      <w:r w:rsidRPr="00F27E2E">
        <w:rPr>
          <w:rFonts w:ascii="Times New Roman" w:hAnsi="Times New Roman" w:cs="Times New Roman"/>
          <w:sz w:val="28"/>
          <w:szCs w:val="28"/>
        </w:rPr>
        <w:t>Start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. Ребята выполняют задание на аудирование. Ученик, правильно назвавший номер платформы, получает приз.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T: Well done! Look! Harry Potter is in the train. He will find friends if you do next task. Read a story about Harry Potter and answer True or False.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Выполняется задание по чтению на тему «Семья». Ребята читают текст о Гарри Поттере и выполняют задание. Отмечают каждое утверждение «</w:t>
      </w:r>
      <w:r w:rsidRPr="00F27E2E">
        <w:rPr>
          <w:rFonts w:ascii="Times New Roman" w:hAnsi="Times New Roman" w:cs="Times New Roman"/>
          <w:sz w:val="28"/>
          <w:szCs w:val="28"/>
        </w:rPr>
        <w:t>True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», если оно соответствует содержанию текста, «</w:t>
      </w:r>
      <w:r w:rsidRPr="00F27E2E">
        <w:rPr>
          <w:rFonts w:ascii="Times New Roman" w:hAnsi="Times New Roman" w:cs="Times New Roman"/>
          <w:sz w:val="28"/>
          <w:szCs w:val="28"/>
        </w:rPr>
        <w:t>False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»,если оно не 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lastRenderedPageBreak/>
        <w:t>соответствует. Восстанавливается верное содержание. Поощряется каждый ответ.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Harry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Potter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is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a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wizard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F27E2E">
        <w:rPr>
          <w:rFonts w:ascii="Times New Roman" w:hAnsi="Times New Roman" w:cs="Times New Roman"/>
          <w:sz w:val="28"/>
          <w:szCs w:val="28"/>
        </w:rPr>
        <w:t>He is eleven. He is from Great Britain. He lives with his Aunt Petunia, Uncle Vernon and his cousin Dudley. They do not love him. He does not have friends. He is not happy. A great wizard gives him a letter. He will go to a magic school.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1. Harry Potter is not a wizard.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2. He is seven.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3. He is from Great Britain.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4. His mother and father were dead.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5. Harry is happy.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6. He will go to a dentist.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T: Well done!  Now I have a surprise for you. Meet the best friends of Harry Potter.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Появляются друзья Гарри Поттера – Гермеона и Рон, которые рассказывают  о себе. В роли гостей Гермеоны и Рона выступают ученики шестого класса. Предлагается задание по устной речи. Ребята слушают рассказы гостей и задают им вопросы, чтобы узнать их поближе. Каждый заданный вопрос поощряется призами. 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Hermione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F27E2E">
        <w:rPr>
          <w:rFonts w:ascii="Times New Roman" w:hAnsi="Times New Roman" w:cs="Times New Roman"/>
          <w:sz w:val="28"/>
          <w:szCs w:val="28"/>
        </w:rPr>
        <w:t>Hi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Pr="00F27E2E">
        <w:rPr>
          <w:rFonts w:ascii="Times New Roman" w:hAnsi="Times New Roman" w:cs="Times New Roman"/>
          <w:sz w:val="28"/>
          <w:szCs w:val="28"/>
        </w:rPr>
        <w:t>My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name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is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Hermione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F27E2E">
        <w:rPr>
          <w:rFonts w:ascii="Times New Roman" w:hAnsi="Times New Roman" w:cs="Times New Roman"/>
          <w:sz w:val="28"/>
          <w:szCs w:val="28"/>
        </w:rPr>
        <w:t>I am English. I am eleven. I am a wizard. Do you know me? I can read and write. I like English and sing songs. I like to go to my school. I have many friends. My best friends are Ron Weasley and Harry Potter. I am happy.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Ron: Hello! I am glad to see you. My name is Ron. I am eleven. I am in class five. I am good at school. I like my school. It is in Hogward. I must tell you a secret. I can fly. I want to make friends from Russia. I like Russia. It is a beautiful country.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Hermione: Your English is good. We like you. You are real friends. 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Ron: We have presents for you. 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Рон и Гермеона раздают подарки.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Ron: Sorry to say we must go now. Harry Potter needs us. We are glad to meet you. Good bye!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</w:rPr>
        <w:t>T: I see you have new friends. Look at the starboard. Our friends are in Hogward school   now. The school is magic. Great wizards are study there. The school is big. Help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our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friends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to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find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all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rooms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733E9" w:rsidRPr="00F27E2E" w:rsidRDefault="00F733E9" w:rsidP="00574D7E">
      <w:pPr>
        <w:pStyle w:val="a7"/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Ребята выполняют задание по письму на тему «Квартира». Буквы в словах перемешались. Нужно восстановить слова. Каждый</w:t>
      </w:r>
      <w:r w:rsidRPr="00F27E2E">
        <w:rPr>
          <w:rFonts w:ascii="Times New Roman" w:hAnsi="Times New Roman" w:cs="Times New Roman"/>
          <w:sz w:val="28"/>
          <w:szCs w:val="28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правильный</w:t>
      </w:r>
      <w:r w:rsidRPr="00F27E2E">
        <w:rPr>
          <w:rFonts w:ascii="Times New Roman" w:hAnsi="Times New Roman" w:cs="Times New Roman"/>
          <w:sz w:val="28"/>
          <w:szCs w:val="28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ответ</w:t>
      </w:r>
      <w:r w:rsidRPr="00F27E2E">
        <w:rPr>
          <w:rFonts w:ascii="Times New Roman" w:hAnsi="Times New Roman" w:cs="Times New Roman"/>
          <w:sz w:val="28"/>
          <w:szCs w:val="28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поощряется</w:t>
      </w:r>
      <w:r w:rsidRPr="00F27E2E">
        <w:rPr>
          <w:rFonts w:ascii="Times New Roman" w:hAnsi="Times New Roman" w:cs="Times New Roman"/>
          <w:sz w:val="28"/>
          <w:szCs w:val="28"/>
        </w:rPr>
        <w:t>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T: Well done! Now Harry Potter knows his school very well. He must find a bad wizard. His name is Lord Voldemort. We must help Harry to do it.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Ребята работают в группах. Составляют проекты по теме «Квартира». Каждой группе предлагается лист бумаги и картинки с изображениями предметов мебели. Каждая группа должна наклеить предметы на бумагу, тем самым обставить комнаты мебелью в школе волшебников. Затем каждая группа защищает проекты. Ребята называют  комнату и описывают её. Каждый ученик получает приз.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</w:rPr>
        <w:t>T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  <w:r w:rsidRPr="00F27E2E">
        <w:rPr>
          <w:rFonts w:ascii="Times New Roman" w:hAnsi="Times New Roman" w:cs="Times New Roman"/>
          <w:sz w:val="28"/>
          <w:szCs w:val="28"/>
        </w:rPr>
        <w:t>You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are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great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!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Ребята, вы прекрасно справились с заданием. Смотрите, вот он злой волшебник! Теперь, когда вы обставили комнаты школы волшебников мебелью, мы нашли его в классной комнате под столом.  Помогите  Гарри Поттеру  изгнать его из школы. (Учитель говорит по-английски)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F733E9" w:rsidRPr="0087698B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Динамическая</w:t>
      </w: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  <w:lang w:val="ru-RU"/>
        </w:rPr>
        <w:t>пауза</w:t>
      </w: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</w:rPr>
        <w:t>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T:Dear  boys  and girls! Stand up, please. Take magic sticks in your hands and repeat magic words after me.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lastRenderedPageBreak/>
        <w:t>Все встают. В руках волшебные палочки. Повторяют заклинание за учителем, взмахивая волшебными палочками.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Lord Voldemort, Lord Voldemort,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Go away,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Gome again another day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We like to play.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Lord Voldemort, Lord Voldemort,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Go away,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Gome on funny day,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We like to play. 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One, tow, three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Go away!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Злой</w:t>
      </w:r>
      <w:r w:rsidRPr="00F27E2E">
        <w:rPr>
          <w:rFonts w:ascii="Times New Roman" w:hAnsi="Times New Roman" w:cs="Times New Roman"/>
          <w:sz w:val="28"/>
          <w:szCs w:val="28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волшебник</w:t>
      </w:r>
      <w:r w:rsidRPr="00F27E2E">
        <w:rPr>
          <w:rFonts w:ascii="Times New Roman" w:hAnsi="Times New Roman" w:cs="Times New Roman"/>
          <w:sz w:val="28"/>
          <w:szCs w:val="28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исчезает</w:t>
      </w:r>
      <w:r w:rsidRPr="00F27E2E">
        <w:rPr>
          <w:rFonts w:ascii="Times New Roman" w:hAnsi="Times New Roman" w:cs="Times New Roman"/>
          <w:sz w:val="28"/>
          <w:szCs w:val="28"/>
        </w:rPr>
        <w:t>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</w:rPr>
        <w:t>T: You are real wizards! Harry Potter is at school, but he does not know the rules of magic school. Help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him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Выполняется задание на развитие письма. Задание направлено на повторение глаголов </w:t>
      </w:r>
      <w:r w:rsidRPr="00F27E2E">
        <w:rPr>
          <w:rFonts w:ascii="Times New Roman" w:hAnsi="Times New Roman" w:cs="Times New Roman"/>
          <w:sz w:val="28"/>
          <w:szCs w:val="28"/>
        </w:rPr>
        <w:t>can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27E2E">
        <w:rPr>
          <w:rFonts w:ascii="Times New Roman" w:hAnsi="Times New Roman" w:cs="Times New Roman"/>
          <w:sz w:val="28"/>
          <w:szCs w:val="28"/>
        </w:rPr>
        <w:t>must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Ребятам раздаются картинки с запрещающими знаками. С помощью глаголов с</w:t>
      </w:r>
      <w:r w:rsidRPr="00F27E2E">
        <w:rPr>
          <w:rFonts w:ascii="Times New Roman" w:hAnsi="Times New Roman" w:cs="Times New Roman"/>
          <w:sz w:val="28"/>
          <w:szCs w:val="28"/>
        </w:rPr>
        <w:t>an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 </w:t>
      </w:r>
      <w:r w:rsidRPr="00F27E2E">
        <w:rPr>
          <w:rFonts w:ascii="Times New Roman" w:hAnsi="Times New Roman" w:cs="Times New Roman"/>
          <w:sz w:val="28"/>
          <w:szCs w:val="28"/>
        </w:rPr>
        <w:t>not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Pr="00F27E2E">
        <w:rPr>
          <w:rFonts w:ascii="Times New Roman" w:hAnsi="Times New Roman" w:cs="Times New Roman"/>
          <w:sz w:val="28"/>
          <w:szCs w:val="28"/>
        </w:rPr>
        <w:t>must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not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ребята делают подписи чего нельзя делать на уроке.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Правильные ответы поощряются призами.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T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:</w:t>
      </w:r>
      <w:r w:rsidRPr="00F27E2E">
        <w:rPr>
          <w:rFonts w:ascii="Times New Roman" w:hAnsi="Times New Roman" w:cs="Times New Roman"/>
          <w:sz w:val="28"/>
          <w:szCs w:val="28"/>
        </w:rPr>
        <w:t>You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are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good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friends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! </w:t>
      </w:r>
      <w:r w:rsidRPr="00F27E2E">
        <w:rPr>
          <w:rFonts w:ascii="Times New Roman" w:hAnsi="Times New Roman" w:cs="Times New Roman"/>
          <w:sz w:val="28"/>
          <w:szCs w:val="28"/>
        </w:rPr>
        <w:t xml:space="preserve">You help Harry Potter to learn rules of his school. 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  <w:lang w:val="ru-RU"/>
        </w:rPr>
      </w:pPr>
      <w:r w:rsidRPr="00F27E2E">
        <w:rPr>
          <w:rFonts w:ascii="Times New Roman" w:hAnsi="Times New Roman" w:cs="Times New Roman"/>
          <w:sz w:val="28"/>
          <w:szCs w:val="28"/>
        </w:rPr>
        <w:t>Harry Potter must take an exam in magic school. Help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him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  <w:lang w:val="ru-RU"/>
        </w:rPr>
        <w:t>Выполняется задание на развитие логического мышления. Ребятам предлагается разгадать кроссворд и прочитать полученное слово по вертикали. Каждый</w:t>
      </w:r>
      <w:r w:rsidRPr="00F27E2E">
        <w:rPr>
          <w:rFonts w:ascii="Times New Roman" w:hAnsi="Times New Roman" w:cs="Times New Roman"/>
          <w:sz w:val="28"/>
          <w:szCs w:val="28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правильный</w:t>
      </w:r>
      <w:r w:rsidRPr="00F27E2E">
        <w:rPr>
          <w:rFonts w:ascii="Times New Roman" w:hAnsi="Times New Roman" w:cs="Times New Roman"/>
          <w:sz w:val="28"/>
          <w:szCs w:val="28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ответ</w:t>
      </w:r>
      <w:r w:rsidRPr="00F27E2E">
        <w:rPr>
          <w:rFonts w:ascii="Times New Roman" w:hAnsi="Times New Roman" w:cs="Times New Roman"/>
          <w:sz w:val="28"/>
          <w:szCs w:val="28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  <w:lang w:val="ru-RU"/>
        </w:rPr>
        <w:t>поощряется</w:t>
      </w:r>
      <w:r w:rsidRPr="00F27E2E">
        <w:rPr>
          <w:rFonts w:ascii="Times New Roman" w:hAnsi="Times New Roman" w:cs="Times New Roman"/>
          <w:sz w:val="28"/>
          <w:szCs w:val="28"/>
        </w:rPr>
        <w:t>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lastRenderedPageBreak/>
        <w:t>1.Boys like to play………..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2. …….  ploughs his fields.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3. …….  drives a car.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4. …….  works at school.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5. A knight serves ………..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6. ……  works in a hospital.</w:t>
      </w:r>
    </w:p>
    <w:p w:rsidR="00F733E9" w:rsidRPr="00F27E2E" w:rsidRDefault="00F733E9" w:rsidP="00574D7E">
      <w:pPr>
        <w:pStyle w:val="a7"/>
        <w:tabs>
          <w:tab w:val="left" w:pos="2295"/>
        </w:tabs>
        <w:ind w:left="0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ab/>
      </w: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0"/>
        <w:gridCol w:w="871"/>
      </w:tblGrid>
      <w:tr w:rsidR="00F733E9" w:rsidRPr="00F27E2E">
        <w:tc>
          <w:tcPr>
            <w:tcW w:w="3480" w:type="dxa"/>
            <w:gridSpan w:val="4"/>
            <w:tcBorders>
              <w:top w:val="nil"/>
              <w:left w:val="nil"/>
              <w:bottom w:val="nil"/>
            </w:tcBorders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27E2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f</w:t>
            </w: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1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F733E9" w:rsidRPr="00F27E2E">
        <w:tc>
          <w:tcPr>
            <w:tcW w:w="1740" w:type="dxa"/>
            <w:gridSpan w:val="2"/>
            <w:tcBorders>
              <w:top w:val="nil"/>
              <w:left w:val="nil"/>
              <w:bottom w:val="nil"/>
            </w:tcBorders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27E2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r</w:t>
            </w: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611" w:type="dxa"/>
            <w:gridSpan w:val="3"/>
            <w:tcBorders>
              <w:bottom w:val="nil"/>
              <w:right w:val="nil"/>
            </w:tcBorders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F733E9" w:rsidRPr="00F27E2E">
        <w:tc>
          <w:tcPr>
            <w:tcW w:w="1740" w:type="dxa"/>
            <w:gridSpan w:val="2"/>
            <w:tcBorders>
              <w:top w:val="nil"/>
              <w:left w:val="nil"/>
              <w:bottom w:val="nil"/>
            </w:tcBorders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27E2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i</w:t>
            </w: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2611" w:type="dxa"/>
            <w:gridSpan w:val="3"/>
            <w:tcBorders>
              <w:top w:val="nil"/>
              <w:bottom w:val="nil"/>
              <w:right w:val="nil"/>
            </w:tcBorders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F733E9" w:rsidRPr="00F27E2E">
        <w:tc>
          <w:tcPr>
            <w:tcW w:w="2610" w:type="dxa"/>
            <w:gridSpan w:val="3"/>
            <w:tcBorders>
              <w:top w:val="nil"/>
              <w:left w:val="nil"/>
            </w:tcBorders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27E2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e</w:t>
            </w: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1" w:type="dxa"/>
            <w:tcBorders>
              <w:top w:val="nil"/>
              <w:bottom w:val="nil"/>
              <w:right w:val="nil"/>
            </w:tcBorders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F733E9" w:rsidRPr="00F27E2E"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27E2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n</w:t>
            </w:r>
          </w:p>
        </w:tc>
        <w:tc>
          <w:tcPr>
            <w:tcW w:w="5221" w:type="dxa"/>
            <w:gridSpan w:val="6"/>
            <w:tcBorders>
              <w:right w:val="nil"/>
            </w:tcBorders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  <w:tr w:rsidR="00F733E9" w:rsidRPr="00F27E2E">
        <w:trPr>
          <w:gridAfter w:val="1"/>
          <w:wAfter w:w="871" w:type="dxa"/>
        </w:trPr>
        <w:tc>
          <w:tcPr>
            <w:tcW w:w="3480" w:type="dxa"/>
            <w:gridSpan w:val="4"/>
            <w:tcBorders>
              <w:left w:val="nil"/>
              <w:bottom w:val="nil"/>
            </w:tcBorders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 w:rsidRPr="00F27E2E"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  <w:t>d</w:t>
            </w: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  <w:tc>
          <w:tcPr>
            <w:tcW w:w="870" w:type="dxa"/>
          </w:tcPr>
          <w:p w:rsidR="00F733E9" w:rsidRPr="00F27E2E" w:rsidRDefault="00F733E9" w:rsidP="00982C9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</w:p>
        </w:tc>
      </w:tr>
    </w:tbl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Ключ: friend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В кроссворде ребята по вертикали читают слово friend. Переводят его. Слово на русский язык переводится как друг. Это значит, что вы настоящие друзья, помогли Гарри пройти последнее испытание – сдать экзамен в школе волшебников.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Подведение итогов урока.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Ребята, мы блестяще справились с целью нашего урока. Вы показали хорошее чтение, письмо, прекрасно говорили по темам: «семья», «квартира», «профессии». Мы видим результат нашего труда. У вас столько много заработанных вами призов. А значит, вы были активными, и каждый из вас заработал хорошие и отличные оценки за урок. Вы проявили себя настоящими друэьями, которые не бросают друга в беде,помогли Гарри Поттеру пройти все испытания.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Ребята, а вы помните пословицу, с которой начинался наш урок?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( Предлагается вспомнить пословицу). (Учитель говорит по английски)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27E2E">
        <w:rPr>
          <w:rFonts w:ascii="Times New Roman" w:hAnsi="Times New Roman" w:cs="Times New Roman"/>
          <w:sz w:val="28"/>
          <w:szCs w:val="28"/>
          <w:lang w:val="en-US"/>
        </w:rPr>
        <w:t xml:space="preserve">Thank you for the lesson. 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lastRenderedPageBreak/>
        <w:t>Рефлексия.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На доске вы видите поезд с разноцветными вагончиками. Возьмите со стола карточки и приклейте их на вагон любого цвета.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Объяснение домашнего задания.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Ребята, так как вы проявили себя настоящими друзьями, предлагаю вам составить свой кроссворд о дружбе.</w:t>
      </w:r>
    </w:p>
    <w:p w:rsidR="00F733E9" w:rsidRPr="0087698B" w:rsidRDefault="00F733E9" w:rsidP="00574D7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27E2E">
        <w:rPr>
          <w:rFonts w:ascii="Times New Roman" w:hAnsi="Times New Roman" w:cs="Times New Roman"/>
          <w:sz w:val="28"/>
          <w:szCs w:val="28"/>
          <w:lang w:val="en-US"/>
        </w:rPr>
        <w:t>Our lesson is over. Good bye!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В кроссворде ребята по вертикали читают слово friend. Переводят его. Слово переводится на русский язык как друг. Это значит, что вы настоящие друзья, помогли Гарри пройти последнее испытание – сдать экзамен в школе волшебников.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 w:rsidRPr="00F27E2E">
        <w:rPr>
          <w:rFonts w:ascii="Times New Roman" w:hAnsi="Times New Roman" w:cs="Times New Roman"/>
          <w:b/>
          <w:bCs/>
          <w:sz w:val="28"/>
          <w:szCs w:val="28"/>
          <w:u w:val="single"/>
        </w:rPr>
        <w:t>Подведение итогов урока.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Ребята, мы блестяще справились с целью нашего урока. Вы показали хорошее чтение, письмо, прекрасно говорили по темам: « Семья», «Квартира», «Профессии». Мы видим результат нашего труда. У вас столько много заработанных вами призов. А значит, вы были активными, и каждый из вас заработал хорошие и отличные оценки за урок. Вы проявили себя настоящими друзьями, которые не бросают друга в беде, помогли Гарри Поттеру пройти все испытания. 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Ребята, а вы помните пословицу, с которой начинался наш урок? 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(Предлагается вспомнить пословицу).  ( Учитель говорит по–английски).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  <w:lang w:val="en-US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  <w:lang w:val="en-US"/>
        </w:rPr>
        <w:t>Thank you for the lesson. You have  worked very well.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Рефлексия.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На доске вы видите поезд с разноцветными вагончиками. Возьмите со стола смайлики и приклейте их на вагон любого цвета.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Объяснение домашнего задания.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lastRenderedPageBreak/>
        <w:t>Ребята,  так как вы проявили себя настоящими друзьями, предлагаю вам составить кроссворд о дружбе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Вот и пришло время расставания. Желаю вам оставаться такими же дружными и дальнейших успехов в изучении английского языка! 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>Good bye!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                                             Приложение ( раздаточный материал)</w:t>
      </w:r>
    </w:p>
    <w:p w:rsidR="00F733E9" w:rsidRPr="00F27E2E" w:rsidRDefault="00F733E9" w:rsidP="00574D7E">
      <w:pPr>
        <w:shd w:val="clear" w:color="auto" w:fill="FFFFFF"/>
        <w:ind w:left="7315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b/>
          <w:bCs/>
          <w:sz w:val="28"/>
          <w:szCs w:val="28"/>
        </w:rPr>
        <w:t>-</w:t>
      </w:r>
    </w:p>
    <w:p w:rsidR="00F733E9" w:rsidRPr="00F27E2E" w:rsidRDefault="00BC6F7F" w:rsidP="00574D7E">
      <w:pPr>
        <w:spacing w:before="16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lastRenderedPageBreak/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6" o:spid="_x0000_i1025" type="#_x0000_t75" style="width:467.15pt;height:645.45pt;visibility:visible">
            <v:imagedata r:id="rId7" o:title=""/>
          </v:shape>
        </w:pict>
      </w:r>
    </w:p>
    <w:p w:rsidR="00F733E9" w:rsidRPr="00F27E2E" w:rsidRDefault="00F733E9" w:rsidP="00574D7E">
      <w:pPr>
        <w:spacing w:before="168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</w:p>
    <w:p w:rsidR="00F733E9" w:rsidRDefault="00F733E9" w:rsidP="00574D7E">
      <w:pPr>
        <w:spacing w:before="168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</w:p>
    <w:p w:rsidR="00F733E9" w:rsidRPr="00F27E2E" w:rsidRDefault="00F733E9" w:rsidP="00F27E2E">
      <w:pPr>
        <w:spacing w:before="168"/>
        <w:jc w:val="center"/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lastRenderedPageBreak/>
        <w:t>Рецензия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                На урок «Путешествие с Гарри Поттером»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                Для учащихся 5 классов общеобразовательной школы,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                составленный Сердюковой Еленой Сергеевной,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                учителем английского языка МБОУ   «СОШ</w:t>
      </w:r>
      <w:r w:rsidR="0087698B">
        <w:rPr>
          <w:rFonts w:ascii="Times New Roman" w:hAnsi="Times New Roman" w:cs="Times New Roman"/>
          <w:sz w:val="28"/>
          <w:szCs w:val="28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>№</w:t>
      </w:r>
      <w:r w:rsidR="0087698B">
        <w:rPr>
          <w:rFonts w:ascii="Times New Roman" w:hAnsi="Times New Roman" w:cs="Times New Roman"/>
          <w:sz w:val="28"/>
          <w:szCs w:val="28"/>
        </w:rPr>
        <w:t xml:space="preserve"> </w:t>
      </w:r>
      <w:r w:rsidRPr="00F27E2E">
        <w:rPr>
          <w:rFonts w:ascii="Times New Roman" w:hAnsi="Times New Roman" w:cs="Times New Roman"/>
          <w:sz w:val="28"/>
          <w:szCs w:val="28"/>
        </w:rPr>
        <w:t xml:space="preserve">4»       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                с. Ванновского Тбилисского Района Краснодарского края</w:t>
      </w:r>
    </w:p>
    <w:p w:rsidR="00F733E9" w:rsidRPr="00F27E2E" w:rsidRDefault="0087698B" w:rsidP="00574D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F733E9" w:rsidRPr="00F27E2E">
        <w:rPr>
          <w:rFonts w:ascii="Times New Roman" w:hAnsi="Times New Roman" w:cs="Times New Roman"/>
          <w:sz w:val="28"/>
          <w:szCs w:val="28"/>
        </w:rPr>
        <w:t>Урок «Путешествие с Гарри Поттером» составлен Сердюковой Еленой Сергеевной, учителем английского языка МБОУ «СОШ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33E9" w:rsidRPr="00F27E2E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733E9" w:rsidRPr="00F27E2E">
        <w:rPr>
          <w:rFonts w:ascii="Times New Roman" w:hAnsi="Times New Roman" w:cs="Times New Roman"/>
          <w:sz w:val="28"/>
          <w:szCs w:val="28"/>
        </w:rPr>
        <w:t>4» с. Ванновского  Тбилисского района Краснодарского края для учащихся 5 класса общеобразовательной школы и направлен на систематизацию, обобщение и углубление знаний и умений по темам «Семья», «Квартира», «Профессии» в изученных речевых образцах, способствует развитию творческих способностей детей.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  <w:r w:rsidRPr="00F27E2E">
        <w:rPr>
          <w:rFonts w:ascii="Times New Roman" w:hAnsi="Times New Roman" w:cs="Times New Roman"/>
          <w:sz w:val="28"/>
          <w:szCs w:val="28"/>
        </w:rPr>
        <w:t xml:space="preserve">               Содержание урока соответствует требованиям, предъявляемым к школе с точки зрения современных задач общества, а также практическим потребностям учащихся. На уроке был учтён принцип комплексности, который предполагает взаимосвязанное обучение всем видам речевой деятельности: отобранный речевой материал позволяет закрепить раннее изученный лексический и грамматический мат</w:t>
      </w:r>
      <w:r w:rsidR="0087698B">
        <w:rPr>
          <w:rFonts w:ascii="Times New Roman" w:hAnsi="Times New Roman" w:cs="Times New Roman"/>
          <w:sz w:val="28"/>
          <w:szCs w:val="28"/>
        </w:rPr>
        <w:t xml:space="preserve">ериал и в чтении, и в говорении, </w:t>
      </w:r>
      <w:r w:rsidRPr="00F27E2E">
        <w:rPr>
          <w:rFonts w:ascii="Times New Roman" w:hAnsi="Times New Roman" w:cs="Times New Roman"/>
          <w:sz w:val="28"/>
          <w:szCs w:val="28"/>
        </w:rPr>
        <w:t>и в письме.</w:t>
      </w:r>
    </w:p>
    <w:p w:rsidR="00F733E9" w:rsidRPr="00F27E2E" w:rsidRDefault="0087698B" w:rsidP="00574D7E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F733E9" w:rsidRPr="00F27E2E">
        <w:rPr>
          <w:rFonts w:ascii="Times New Roman" w:hAnsi="Times New Roman" w:cs="Times New Roman"/>
          <w:sz w:val="28"/>
          <w:szCs w:val="28"/>
        </w:rPr>
        <w:t>Применение игровых и коммуникативных технологий повышает активность учащихся данного возраста в процессе обучения и мотивирует их на изучение предмета.</w:t>
      </w: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 w:rsidP="00574D7E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733E9" w:rsidRPr="00F27E2E" w:rsidRDefault="00F733E9">
      <w:pPr>
        <w:rPr>
          <w:rFonts w:ascii="Times New Roman" w:hAnsi="Times New Roman" w:cs="Times New Roman"/>
          <w:sz w:val="28"/>
          <w:szCs w:val="28"/>
        </w:rPr>
      </w:pPr>
    </w:p>
    <w:sectPr w:rsidR="00F733E9" w:rsidRPr="00F27E2E" w:rsidSect="00743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33E9" w:rsidRDefault="00F733E9" w:rsidP="00574D7E">
      <w:pPr>
        <w:spacing w:after="0" w:line="240" w:lineRule="auto"/>
      </w:pPr>
      <w:r>
        <w:separator/>
      </w:r>
    </w:p>
  </w:endnote>
  <w:endnote w:type="continuationSeparator" w:id="0">
    <w:p w:rsidR="00F733E9" w:rsidRDefault="00F733E9" w:rsidP="00574D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33E9" w:rsidRDefault="00F733E9" w:rsidP="00574D7E">
      <w:pPr>
        <w:spacing w:after="0" w:line="240" w:lineRule="auto"/>
      </w:pPr>
      <w:r>
        <w:separator/>
      </w:r>
    </w:p>
  </w:footnote>
  <w:footnote w:type="continuationSeparator" w:id="0">
    <w:p w:rsidR="00F733E9" w:rsidRDefault="00F733E9" w:rsidP="00574D7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8A4707A"/>
    <w:multiLevelType w:val="hybridMultilevel"/>
    <w:tmpl w:val="DC3C8E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7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74D7E"/>
    <w:rsid w:val="001B28A4"/>
    <w:rsid w:val="002A31C5"/>
    <w:rsid w:val="003D4A9E"/>
    <w:rsid w:val="00574D7E"/>
    <w:rsid w:val="00594615"/>
    <w:rsid w:val="005D7167"/>
    <w:rsid w:val="00681FD6"/>
    <w:rsid w:val="006B4917"/>
    <w:rsid w:val="007333EA"/>
    <w:rsid w:val="0074357E"/>
    <w:rsid w:val="00743BFE"/>
    <w:rsid w:val="0087698B"/>
    <w:rsid w:val="00982C90"/>
    <w:rsid w:val="00A55532"/>
    <w:rsid w:val="00A6286A"/>
    <w:rsid w:val="00A8008D"/>
    <w:rsid w:val="00AD52EC"/>
    <w:rsid w:val="00B164AC"/>
    <w:rsid w:val="00BC6F7F"/>
    <w:rsid w:val="00BE03A6"/>
    <w:rsid w:val="00BE16DD"/>
    <w:rsid w:val="00BF52A8"/>
    <w:rsid w:val="00C2750F"/>
    <w:rsid w:val="00C52B74"/>
    <w:rsid w:val="00C624D2"/>
    <w:rsid w:val="00D06FF3"/>
    <w:rsid w:val="00D75F0D"/>
    <w:rsid w:val="00E94166"/>
    <w:rsid w:val="00EE6A61"/>
    <w:rsid w:val="00F27E2E"/>
    <w:rsid w:val="00F733E9"/>
    <w:rsid w:val="00F81D6E"/>
    <w:rsid w:val="00F834DA"/>
    <w:rsid w:val="00FE785A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5:docId w15:val="{F88F1E96-7610-4219-A8A8-4EBB3E98A7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BFE"/>
    <w:pPr>
      <w:spacing w:after="200" w:line="276" w:lineRule="auto"/>
    </w:pPr>
    <w:rPr>
      <w:rFonts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574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574D7E"/>
  </w:style>
  <w:style w:type="paragraph" w:styleId="a5">
    <w:name w:val="footer"/>
    <w:basedOn w:val="a"/>
    <w:link w:val="a6"/>
    <w:uiPriority w:val="99"/>
    <w:semiHidden/>
    <w:rsid w:val="00574D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574D7E"/>
  </w:style>
  <w:style w:type="paragraph" w:styleId="a7">
    <w:name w:val="List Paragraph"/>
    <w:basedOn w:val="a"/>
    <w:uiPriority w:val="99"/>
    <w:qFormat/>
    <w:rsid w:val="00574D7E"/>
    <w:pPr>
      <w:ind w:left="720"/>
    </w:pPr>
    <w:rPr>
      <w:lang w:val="en-US" w:eastAsia="en-US"/>
    </w:rPr>
  </w:style>
  <w:style w:type="table" w:styleId="a8">
    <w:name w:val="Table Grid"/>
    <w:basedOn w:val="a1"/>
    <w:uiPriority w:val="99"/>
    <w:rsid w:val="00574D7E"/>
    <w:rPr>
      <w:rFonts w:cs="Calibri"/>
      <w:sz w:val="20"/>
      <w:szCs w:val="20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9">
    <w:name w:val="Balloon Text"/>
    <w:basedOn w:val="a"/>
    <w:link w:val="aa"/>
    <w:uiPriority w:val="99"/>
    <w:semiHidden/>
    <w:rsid w:val="00574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574D7E"/>
    <w:rPr>
      <w:rFonts w:ascii="Tahoma" w:hAnsi="Tahoma" w:cs="Tahoma"/>
      <w:sz w:val="16"/>
      <w:szCs w:val="16"/>
    </w:rPr>
  </w:style>
  <w:style w:type="paragraph" w:styleId="ab">
    <w:name w:val="No Spacing"/>
    <w:uiPriority w:val="99"/>
    <w:qFormat/>
    <w:rsid w:val="00BE03A6"/>
    <w:rPr>
      <w:rFonts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14</Pages>
  <Words>2570</Words>
  <Characters>14651</Characters>
  <Application>Microsoft Office Word</Application>
  <DocSecurity>0</DocSecurity>
  <Lines>122</Lines>
  <Paragraphs>34</Paragraphs>
  <ScaleCrop>false</ScaleCrop>
  <Company/>
  <LinksUpToDate>false</LinksUpToDate>
  <CharactersWithSpaces>17187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Людмила</cp:lastModifiedBy>
  <cp:revision>8</cp:revision>
  <cp:lastPrinted>2016-06-06T10:30:00Z</cp:lastPrinted>
  <dcterms:created xsi:type="dcterms:W3CDTF">2011-09-19T04:06:00Z</dcterms:created>
  <dcterms:modified xsi:type="dcterms:W3CDTF">2023-01-27T01:08:00Z</dcterms:modified>
</cp:coreProperties>
</file>